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8C2E7C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201"/>
        <w:gridCol w:w="6861"/>
      </w:tblGrid>
      <w:tr w:rsidR="008C2E7C" w:rsidRPr="005D57ED" w:rsidTr="008C2E7C">
        <w:trPr>
          <w:trHeight w:val="238"/>
        </w:trPr>
        <w:tc>
          <w:tcPr>
            <w:tcW w:w="2201" w:type="dxa"/>
          </w:tcPr>
          <w:p w:rsidR="008C2E7C" w:rsidRPr="005D57ED" w:rsidRDefault="008C2E7C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6861" w:type="dxa"/>
          </w:tcPr>
          <w:p w:rsidR="008C2E7C" w:rsidRPr="005D57ED" w:rsidRDefault="008C2E7C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8C2E7C" w:rsidRPr="005D57ED" w:rsidTr="008C2E7C">
        <w:trPr>
          <w:trHeight w:val="238"/>
        </w:trPr>
        <w:tc>
          <w:tcPr>
            <w:tcW w:w="2201" w:type="dxa"/>
          </w:tcPr>
          <w:p w:rsidR="008C2E7C" w:rsidRDefault="008C2E7C" w:rsidP="006E6766">
            <w:pPr>
              <w:jc w:val="center"/>
              <w:rPr>
                <w:b/>
              </w:rPr>
            </w:pPr>
            <w:r>
              <w:rPr>
                <w:b/>
              </w:rPr>
              <w:t>Zadanie 1</w:t>
            </w:r>
            <w:bookmarkStart w:id="0" w:name="_GoBack"/>
            <w:bookmarkEnd w:id="0"/>
          </w:p>
          <w:p w:rsidR="008C2E7C" w:rsidRDefault="008C2E7C" w:rsidP="000B4CCD">
            <w:pPr>
              <w:rPr>
                <w:b/>
              </w:rPr>
            </w:pPr>
          </w:p>
        </w:tc>
        <w:tc>
          <w:tcPr>
            <w:tcW w:w="6861" w:type="dxa"/>
          </w:tcPr>
          <w:p w:rsidR="008C2E7C" w:rsidRDefault="008C2E7C" w:rsidP="000B4CCD">
            <w:pPr>
              <w:spacing w:after="160" w:line="259" w:lineRule="auto"/>
              <w:rPr>
                <w:b/>
              </w:rPr>
            </w:pPr>
          </w:p>
          <w:p w:rsidR="008C2E7C" w:rsidRDefault="008C2E7C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Krzesło biurowe</w:t>
            </w:r>
            <w:r w:rsidRPr="005D57ED">
              <w:rPr>
                <w:b/>
              </w:rPr>
              <w:t xml:space="preserve"> </w:t>
            </w:r>
            <w:r>
              <w:rPr>
                <w:b/>
              </w:rPr>
              <w:t>(1 szt.)</w:t>
            </w:r>
          </w:p>
          <w:p w:rsidR="008C2E7C" w:rsidRPr="007C6847" w:rsidRDefault="008C2E7C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 w:rsidR="002062B7">
              <w:t xml:space="preserve"> siedziska: 6</w:t>
            </w:r>
            <w:r>
              <w:t>2</w:t>
            </w:r>
            <w:r w:rsidRPr="00602B49">
              <w:t>cm</w:t>
            </w:r>
            <w:r>
              <w:t xml:space="preserve"> (+/- 2 cm)</w:t>
            </w:r>
          </w:p>
          <w:p w:rsidR="008C2E7C" w:rsidRPr="00602B49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Głębokość siedziska: 49 cm (+/- 2cm)</w:t>
            </w:r>
          </w:p>
          <w:p w:rsidR="008C2E7C" w:rsidRPr="00602B49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oparcia: 72 </w:t>
            </w:r>
            <w:r w:rsidRPr="00602B49">
              <w:t>cm</w:t>
            </w:r>
            <w:r>
              <w:t xml:space="preserve"> </w:t>
            </w:r>
            <w:r w:rsidRPr="00A4643E">
              <w:t>(+/- 2 cm)</w:t>
            </w:r>
            <w:r>
              <w:t xml:space="preserve">                                              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Wysokość całkowita krzesła: 118-128 cm</w:t>
            </w:r>
          </w:p>
          <w:p w:rsidR="008C2E7C" w:rsidRDefault="002062B7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siedziska: 47-57 </w:t>
            </w:r>
            <w:r w:rsidR="008C2E7C">
              <w:t>cm</w:t>
            </w:r>
          </w:p>
          <w:p w:rsidR="008C2E7C" w:rsidRDefault="008C2E7C" w:rsidP="00CF5ADF"/>
          <w:p w:rsidR="008C2E7C" w:rsidRPr="007C6847" w:rsidRDefault="008C2E7C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8C2E7C" w:rsidRDefault="008C2E7C" w:rsidP="002062B7">
            <w:pPr>
              <w:pStyle w:val="Akapitzlist"/>
              <w:numPr>
                <w:ilvl w:val="0"/>
                <w:numId w:val="8"/>
              </w:numPr>
            </w:pPr>
            <w:r>
              <w:t xml:space="preserve">Krzesło tapicerowane </w:t>
            </w:r>
            <w:r w:rsidR="002062B7">
              <w:t>tkaniną odporną na ścieranie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Wysokie profilowane oparcie z podparciem kręgów lędźwiowych oraz profilowane siedzisko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Podstawa jezdna wykonana z chromowanej stali</w:t>
            </w:r>
            <w:r w:rsidR="005F7BD3">
              <w:t>, kółka na powierzchnie dywanowe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Podłokietniki o stałej wysokości wykonane z tworzywa sztucznego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Mechanizm TILT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Regulowana wysokość siedziska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Kolor czarny</w:t>
            </w:r>
          </w:p>
          <w:p w:rsidR="008C2E7C" w:rsidRPr="007C6847" w:rsidRDefault="008C2E7C" w:rsidP="00291162">
            <w:pPr>
              <w:pStyle w:val="Akapitzlist"/>
            </w:pPr>
          </w:p>
          <w:p w:rsidR="008C2E7C" w:rsidRDefault="008C2E7C" w:rsidP="002062B7">
            <w:pPr>
              <w:tabs>
                <w:tab w:val="left" w:pos="5640"/>
              </w:tabs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  <w:r w:rsidR="002062B7">
              <w:rPr>
                <w:b/>
              </w:rPr>
              <w:tab/>
            </w:r>
          </w:p>
          <w:p w:rsidR="008C2E7C" w:rsidRDefault="008C2E7C" w:rsidP="005F6214">
            <w:pPr>
              <w:jc w:val="center"/>
            </w:pPr>
          </w:p>
          <w:p w:rsidR="008C2E7C" w:rsidRDefault="002062B7" w:rsidP="002062B7">
            <w:pPr>
              <w:tabs>
                <w:tab w:val="center" w:pos="4492"/>
                <w:tab w:val="left" w:pos="8205"/>
              </w:tabs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36F302CB" wp14:editId="23BEFEEA">
                  <wp:extent cx="1419225" cy="2541896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tel_obrotowy_q_345_czarny___index_246452_823249257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2541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2E7C" w:rsidRPr="005D57ED" w:rsidRDefault="008C2E7C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C1B" w:rsidRDefault="00CE1C1B" w:rsidP="00C0380D">
      <w:pPr>
        <w:spacing w:after="0" w:line="240" w:lineRule="auto"/>
      </w:pPr>
      <w:r>
        <w:separator/>
      </w:r>
    </w:p>
  </w:endnote>
  <w:endnote w:type="continuationSeparator" w:id="0">
    <w:p w:rsidR="00CE1C1B" w:rsidRDefault="00CE1C1B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7851232"/>
      <w:docPartObj>
        <w:docPartGallery w:val="Page Numbers (Bottom of Page)"/>
        <w:docPartUnique/>
      </w:docPartObj>
    </w:sdtPr>
    <w:sdtEndPr/>
    <w:sdtContent>
      <w:p w:rsidR="00022868" w:rsidRDefault="000228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766">
          <w:rPr>
            <w:noProof/>
          </w:rPr>
          <w:t>1</w:t>
        </w:r>
        <w:r>
          <w:fldChar w:fldCharType="end"/>
        </w:r>
        <w:r>
          <w:t xml:space="preserve"> z 1</w:t>
        </w:r>
      </w:p>
    </w:sdtContent>
  </w:sdt>
  <w:p w:rsidR="00022868" w:rsidRDefault="000228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C1B" w:rsidRDefault="00CE1C1B" w:rsidP="00C0380D">
      <w:pPr>
        <w:spacing w:after="0" w:line="240" w:lineRule="auto"/>
      </w:pPr>
      <w:r>
        <w:separator/>
      </w:r>
    </w:p>
  </w:footnote>
  <w:footnote w:type="continuationSeparator" w:id="0">
    <w:p w:rsidR="00CE1C1B" w:rsidRDefault="00CE1C1B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3A4F1F">
      <w:rPr>
        <w:sz w:val="20"/>
        <w:szCs w:val="20"/>
      </w:rPr>
      <w:t>ZP-371/</w:t>
    </w:r>
    <w:r w:rsidR="00805490">
      <w:rPr>
        <w:sz w:val="20"/>
        <w:szCs w:val="20"/>
      </w:rPr>
      <w:t>7/19</w:t>
    </w:r>
    <w:r w:rsidR="00A46B87">
      <w:rPr>
        <w:sz w:val="20"/>
        <w:szCs w:val="20"/>
      </w:rPr>
      <w:t xml:space="preserve"> – Dostawa </w:t>
    </w:r>
    <w:r w:rsidR="003A4F1F">
      <w:rPr>
        <w:sz w:val="20"/>
        <w:szCs w:val="20"/>
      </w:rPr>
      <w:t>mebli</w:t>
    </w:r>
    <w:r w:rsidR="00A46B87">
      <w:rPr>
        <w:sz w:val="20"/>
        <w:szCs w:val="20"/>
      </w:rPr>
      <w:t xml:space="preserve"> dla </w:t>
    </w:r>
    <w:r w:rsidR="0094568E">
      <w:rPr>
        <w:sz w:val="20"/>
        <w:szCs w:val="20"/>
      </w:rPr>
      <w:t>Uniwersytetu Humanistyczno-Przyrodniczego</w:t>
    </w:r>
    <w:r w:rsidR="00A46B87">
      <w:rPr>
        <w:sz w:val="20"/>
        <w:szCs w:val="20"/>
      </w:rPr>
      <w:t xml:space="preserve">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2868"/>
    <w:rsid w:val="000904B9"/>
    <w:rsid w:val="00095467"/>
    <w:rsid w:val="000B4CCD"/>
    <w:rsid w:val="000B62BD"/>
    <w:rsid w:val="000C38E7"/>
    <w:rsid w:val="00123C57"/>
    <w:rsid w:val="001A2A0F"/>
    <w:rsid w:val="002062B7"/>
    <w:rsid w:val="00212EA7"/>
    <w:rsid w:val="002836D8"/>
    <w:rsid w:val="00291162"/>
    <w:rsid w:val="00313E2B"/>
    <w:rsid w:val="00392143"/>
    <w:rsid w:val="003A4F1F"/>
    <w:rsid w:val="003F031B"/>
    <w:rsid w:val="0042161E"/>
    <w:rsid w:val="00551557"/>
    <w:rsid w:val="0058211C"/>
    <w:rsid w:val="005C5732"/>
    <w:rsid w:val="005D108D"/>
    <w:rsid w:val="005E0121"/>
    <w:rsid w:val="005F0FC1"/>
    <w:rsid w:val="005F6214"/>
    <w:rsid w:val="005F7BD3"/>
    <w:rsid w:val="00623A57"/>
    <w:rsid w:val="00626225"/>
    <w:rsid w:val="006D49A5"/>
    <w:rsid w:val="006E6766"/>
    <w:rsid w:val="007872B7"/>
    <w:rsid w:val="00805490"/>
    <w:rsid w:val="008719E1"/>
    <w:rsid w:val="008B5376"/>
    <w:rsid w:val="008C2E7C"/>
    <w:rsid w:val="008F3EAA"/>
    <w:rsid w:val="009274A7"/>
    <w:rsid w:val="0094568E"/>
    <w:rsid w:val="00994390"/>
    <w:rsid w:val="009B7073"/>
    <w:rsid w:val="009D2046"/>
    <w:rsid w:val="009F12A6"/>
    <w:rsid w:val="00A46B87"/>
    <w:rsid w:val="00A53411"/>
    <w:rsid w:val="00AE5743"/>
    <w:rsid w:val="00B171F3"/>
    <w:rsid w:val="00B7501B"/>
    <w:rsid w:val="00BC70BC"/>
    <w:rsid w:val="00C0380D"/>
    <w:rsid w:val="00C12480"/>
    <w:rsid w:val="00C76471"/>
    <w:rsid w:val="00CD10C5"/>
    <w:rsid w:val="00CE1C1B"/>
    <w:rsid w:val="00D73A49"/>
    <w:rsid w:val="00E61B11"/>
    <w:rsid w:val="00E82131"/>
    <w:rsid w:val="00EE31D1"/>
    <w:rsid w:val="00F72F5F"/>
    <w:rsid w:val="00FA12C8"/>
    <w:rsid w:val="00FB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700AA-5114-494A-8309-D7104CE36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10</cp:revision>
  <dcterms:created xsi:type="dcterms:W3CDTF">2018-10-30T12:20:00Z</dcterms:created>
  <dcterms:modified xsi:type="dcterms:W3CDTF">2019-03-06T07:27:00Z</dcterms:modified>
</cp:coreProperties>
</file>